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D" w:rsidRPr="00841C1F" w:rsidRDefault="00C2137D" w:rsidP="00C2137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861B32">
        <w:rPr>
          <w:rFonts w:ascii="Times New Roman" w:hAnsi="Times New Roman" w:cs="Times New Roman"/>
          <w:sz w:val="28"/>
          <w:szCs w:val="28"/>
        </w:rPr>
        <w:t xml:space="preserve">внеурочных </w:t>
      </w:r>
      <w:r>
        <w:rPr>
          <w:rFonts w:ascii="Times New Roman" w:hAnsi="Times New Roman" w:cs="Times New Roman"/>
          <w:sz w:val="28"/>
          <w:szCs w:val="28"/>
        </w:rPr>
        <w:t>занятий для 2</w:t>
      </w:r>
      <w:r w:rsidRPr="00C52F04">
        <w:rPr>
          <w:rFonts w:ascii="Times New Roman" w:hAnsi="Times New Roman" w:cs="Times New Roman"/>
          <w:sz w:val="28"/>
          <w:szCs w:val="28"/>
        </w:rPr>
        <w:t xml:space="preserve"> "Г" класса на 06.04.2020г.</w:t>
      </w:r>
    </w:p>
    <w:tbl>
      <w:tblPr>
        <w:tblStyle w:val="a3"/>
        <w:tblpPr w:leftFromText="180" w:rightFromText="180" w:vertAnchor="page" w:horzAnchor="margin" w:tblpXSpec="center" w:tblpY="1756"/>
        <w:tblW w:w="15798" w:type="dxa"/>
        <w:tblLook w:val="04A0" w:firstRow="1" w:lastRow="0" w:firstColumn="1" w:lastColumn="0" w:noHBand="0" w:noVBand="1"/>
      </w:tblPr>
      <w:tblGrid>
        <w:gridCol w:w="817"/>
        <w:gridCol w:w="865"/>
        <w:gridCol w:w="1717"/>
        <w:gridCol w:w="1954"/>
        <w:gridCol w:w="2693"/>
        <w:gridCol w:w="5387"/>
        <w:gridCol w:w="2365"/>
      </w:tblGrid>
      <w:tr w:rsidR="00C2137D" w:rsidRPr="00E924EC" w:rsidTr="00C2137D">
        <w:tc>
          <w:tcPr>
            <w:tcW w:w="817" w:type="dxa"/>
          </w:tcPr>
          <w:p w:rsidR="00C2137D" w:rsidRPr="00E924EC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2137D" w:rsidRPr="00E924EC" w:rsidRDefault="00861B32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717" w:type="dxa"/>
          </w:tcPr>
          <w:p w:rsidR="00C2137D" w:rsidRPr="00E924EC" w:rsidRDefault="007E4B04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C5">
              <w:rPr>
                <w:rFonts w:ascii="Times New Roman" w:hAnsi="Times New Roman"/>
                <w:sz w:val="24"/>
                <w:szCs w:val="24"/>
              </w:rPr>
              <w:t>С помощью</w:t>
            </w:r>
            <w:r w:rsidRPr="00883FC5">
              <w:rPr>
                <w:rFonts w:ascii="Times New Roman" w:hAnsi="Times New Roman"/>
                <w:w w:val="98"/>
                <w:sz w:val="24"/>
                <w:szCs w:val="24"/>
              </w:rPr>
              <w:t xml:space="preserve"> ЭОР</w:t>
            </w:r>
          </w:p>
        </w:tc>
        <w:tc>
          <w:tcPr>
            <w:tcW w:w="1954" w:type="dxa"/>
          </w:tcPr>
          <w:p w:rsidR="00511591" w:rsidRDefault="00511591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творчества.</w:t>
            </w:r>
          </w:p>
          <w:p w:rsidR="00C2137D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2137D" w:rsidRPr="00E924EC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 Павловна</w:t>
            </w:r>
          </w:p>
        </w:tc>
        <w:tc>
          <w:tcPr>
            <w:tcW w:w="2693" w:type="dxa"/>
          </w:tcPr>
          <w:p w:rsidR="00C2137D" w:rsidRPr="00E924EC" w:rsidRDefault="00511591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Открытка как вид графического искусства. Создание поздравительной открытки</w:t>
            </w:r>
          </w:p>
        </w:tc>
        <w:tc>
          <w:tcPr>
            <w:tcW w:w="5387" w:type="dxa"/>
          </w:tcPr>
          <w:p w:rsidR="004B6B3A" w:rsidRDefault="00511591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Дистанционно. Использование ЭОР</w:t>
            </w:r>
          </w:p>
          <w:p w:rsidR="00AA0365" w:rsidRPr="00E924EC" w:rsidRDefault="00C12332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0365">
                <w:rPr>
                  <w:rStyle w:val="a4"/>
                </w:rPr>
                <w:t>https://infourok.ru/prezentaciya-po-izo-po-teme-pozdravitelnaya-otkritka-2318711.html</w:t>
              </w:r>
            </w:hyperlink>
          </w:p>
        </w:tc>
        <w:tc>
          <w:tcPr>
            <w:tcW w:w="2365" w:type="dxa"/>
          </w:tcPr>
          <w:p w:rsidR="00C2137D" w:rsidRPr="00E924EC" w:rsidRDefault="00511591" w:rsidP="005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2137D" w:rsidRPr="00511591" w:rsidTr="00C2137D">
        <w:tc>
          <w:tcPr>
            <w:tcW w:w="817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2137D" w:rsidRPr="00511591" w:rsidRDefault="00511591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717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54" w:type="dxa"/>
          </w:tcPr>
          <w:p w:rsidR="00511591" w:rsidRPr="00511591" w:rsidRDefault="00511591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Проектный островок.</w:t>
            </w:r>
          </w:p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Козлова Ольга Павловна</w:t>
            </w:r>
          </w:p>
        </w:tc>
        <w:tc>
          <w:tcPr>
            <w:tcW w:w="2693" w:type="dxa"/>
          </w:tcPr>
          <w:p w:rsidR="00C2137D" w:rsidRPr="00511591" w:rsidRDefault="00511591" w:rsidP="005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5387" w:type="dxa"/>
          </w:tcPr>
          <w:p w:rsidR="00511591" w:rsidRPr="00511591" w:rsidRDefault="00511591" w:rsidP="005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на </w:t>
            </w:r>
            <w:r w:rsidRPr="00511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11591" w:rsidRPr="00511591" w:rsidRDefault="00C12332" w:rsidP="0051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1591" w:rsidRPr="00511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https://videouroki.net/razrabotki/pamyatka-raboty-nad-proektom-dlya-uchenika-nachalnykh-klassov.html</w:t>
              </w:r>
            </w:hyperlink>
          </w:p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2137D" w:rsidRPr="00511591" w:rsidRDefault="00511591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471"/>
        <w:tblW w:w="15798" w:type="dxa"/>
        <w:tblLook w:val="04A0" w:firstRow="1" w:lastRow="0" w:firstColumn="1" w:lastColumn="0" w:noHBand="0" w:noVBand="1"/>
      </w:tblPr>
      <w:tblGrid>
        <w:gridCol w:w="817"/>
        <w:gridCol w:w="865"/>
        <w:gridCol w:w="1717"/>
        <w:gridCol w:w="1954"/>
        <w:gridCol w:w="2693"/>
        <w:gridCol w:w="5387"/>
        <w:gridCol w:w="2365"/>
      </w:tblGrid>
      <w:tr w:rsidR="00C2137D" w:rsidRPr="00511591" w:rsidTr="00C2137D">
        <w:tc>
          <w:tcPr>
            <w:tcW w:w="817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7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4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</w:tcPr>
          <w:p w:rsidR="00C2137D" w:rsidRPr="00511591" w:rsidRDefault="00C2137D" w:rsidP="00C2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91"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</w:tr>
    </w:tbl>
    <w:p w:rsidR="00C2137D" w:rsidRDefault="00C2137D" w:rsidP="00C2137D">
      <w:pPr>
        <w:ind w:firstLine="708"/>
      </w:pPr>
    </w:p>
    <w:p w:rsidR="00C2137D" w:rsidRDefault="00C2137D" w:rsidP="00C2137D">
      <w:pPr>
        <w:ind w:firstLine="708"/>
      </w:pPr>
    </w:p>
    <w:p w:rsidR="00C2137D" w:rsidRPr="00841C1F" w:rsidRDefault="00C2137D" w:rsidP="00C2137D">
      <w:pPr>
        <w:ind w:firstLine="708"/>
      </w:pPr>
    </w:p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C2137D" w:rsidRPr="00841C1F" w:rsidRDefault="00C2137D" w:rsidP="00C2137D"/>
    <w:p w:rsidR="00954AD7" w:rsidRDefault="00954AD7"/>
    <w:sectPr w:rsidR="00954AD7" w:rsidSect="00C2137D">
      <w:pgSz w:w="16838" w:h="11906" w:orient="landscape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137D"/>
    <w:rsid w:val="00017764"/>
    <w:rsid w:val="00036273"/>
    <w:rsid w:val="000B0085"/>
    <w:rsid w:val="004B6B3A"/>
    <w:rsid w:val="00511591"/>
    <w:rsid w:val="007E4B04"/>
    <w:rsid w:val="00801B27"/>
    <w:rsid w:val="00861B32"/>
    <w:rsid w:val="00954AD7"/>
    <w:rsid w:val="00AA0365"/>
    <w:rsid w:val="00C12332"/>
    <w:rsid w:val="00C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2137D"/>
    <w:rPr>
      <w:color w:val="0000FF"/>
      <w:u w:val="single"/>
    </w:rPr>
  </w:style>
  <w:style w:type="character" w:customStyle="1" w:styleId="small">
    <w:name w:val="small"/>
    <w:basedOn w:val="a0"/>
    <w:rsid w:val="007E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amyatka-raboty-nad-proektom-dlya-uchenika-nachalnykh-klassov.html" TargetMode="External"/><Relationship Id="rId5" Type="http://schemas.openxmlformats.org/officeDocument/2006/relationships/hyperlink" Target="https://infourok.ru/prezentaciya-po-izo-po-teme-pozdravitelnaya-otkritka-23187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Asrael</cp:lastModifiedBy>
  <cp:revision>8</cp:revision>
  <dcterms:created xsi:type="dcterms:W3CDTF">2020-04-02T15:37:00Z</dcterms:created>
  <dcterms:modified xsi:type="dcterms:W3CDTF">2020-04-04T15:26:00Z</dcterms:modified>
</cp:coreProperties>
</file>